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317884" w:rsidRDefault="007644F0" w:rsidP="00317884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4A31AE">
        <w:rPr>
          <w:rFonts w:ascii="Times New Roman" w:hAnsi="Times New Roman"/>
          <w:sz w:val="24"/>
          <w:szCs w:val="24"/>
        </w:rPr>
        <w:t>п</w:t>
      </w:r>
      <w:r w:rsidR="00F36690" w:rsidRPr="004A31AE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4A31AE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4A31AE">
        <w:rPr>
          <w:rFonts w:ascii="Times New Roman" w:hAnsi="Times New Roman" w:cs="Times New Roman"/>
          <w:sz w:val="24"/>
          <w:szCs w:val="24"/>
        </w:rPr>
        <w:t>«</w:t>
      </w:r>
      <w:r w:rsidR="00317884" w:rsidRPr="00317884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02.12.2019 № 142 «Об утверждении административного регламента</w:t>
      </w:r>
      <w:r w:rsidR="00317884" w:rsidRPr="00317884">
        <w:rPr>
          <w:rFonts w:ascii="Times New Roman" w:hAnsi="Times New Roman" w:cs="Times New Roman"/>
          <w:bCs/>
          <w:sz w:val="24"/>
          <w:szCs w:val="24"/>
        </w:rPr>
        <w:t xml:space="preserve"> предоставления муниципальной услуги  по </w:t>
      </w:r>
      <w:r w:rsidR="00317884" w:rsidRPr="00317884">
        <w:rPr>
          <w:rFonts w:ascii="Times New Roman" w:hAnsi="Times New Roman" w:cs="Times New Roman"/>
          <w:sz w:val="24"/>
          <w:szCs w:val="24"/>
        </w:rPr>
        <w:t>присвоению и аннулированию адресов объектов адресации»</w:t>
      </w:r>
      <w:r w:rsidR="00B608CD" w:rsidRPr="00317884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  <w:proofErr w:type="gramEnd"/>
    </w:p>
    <w:p w:rsidR="001117FB" w:rsidRPr="00B608CD" w:rsidRDefault="001117FB" w:rsidP="00317884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317884">
        <w:rPr>
          <w:rFonts w:ascii="Times New Roman" w:hAnsi="Times New Roman" w:cs="Times New Roman"/>
        </w:rPr>
        <w:t>6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317884">
        <w:rPr>
          <w:rFonts w:ascii="Times New Roman" w:hAnsi="Times New Roman" w:cs="Times New Roman"/>
        </w:rPr>
        <w:t>13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 xml:space="preserve">» </w:t>
      </w:r>
      <w:r w:rsidR="004A31AE">
        <w:rPr>
          <w:rFonts w:ascii="Times New Roman" w:hAnsi="Times New Roman" w:cs="Times New Roman"/>
        </w:rPr>
        <w:t>марта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4A31AE" w:rsidRPr="00317884" w:rsidRDefault="00537EDA" w:rsidP="003178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788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31788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317884">
        <w:rPr>
          <w:rFonts w:ascii="Times New Roman" w:hAnsi="Times New Roman" w:cs="Times New Roman"/>
          <w:sz w:val="24"/>
          <w:szCs w:val="24"/>
        </w:rPr>
        <w:t xml:space="preserve"> </w:t>
      </w:r>
      <w:r w:rsidR="00317884" w:rsidRPr="00317884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02.12.2019 № 142 «Об утверждении административного регламента</w:t>
      </w:r>
      <w:r w:rsidR="00317884" w:rsidRPr="00317884">
        <w:rPr>
          <w:rFonts w:ascii="Times New Roman" w:hAnsi="Times New Roman" w:cs="Times New Roman"/>
          <w:bCs/>
          <w:sz w:val="24"/>
          <w:szCs w:val="24"/>
        </w:rPr>
        <w:t xml:space="preserve"> предоставления муниципальной услуги</w:t>
      </w:r>
      <w:r w:rsidR="003178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7884" w:rsidRPr="00317884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317884" w:rsidRPr="00317884">
        <w:rPr>
          <w:rFonts w:ascii="Times New Roman" w:hAnsi="Times New Roman" w:cs="Times New Roman"/>
          <w:sz w:val="24"/>
          <w:szCs w:val="24"/>
        </w:rPr>
        <w:t>присвоению и аннулированию адресов объектов адресации</w:t>
      </w:r>
      <w:proofErr w:type="gramStart"/>
      <w:r w:rsidR="00317884" w:rsidRPr="00317884">
        <w:rPr>
          <w:rFonts w:ascii="Times New Roman" w:hAnsi="Times New Roman" w:cs="Times New Roman"/>
          <w:sz w:val="24"/>
          <w:szCs w:val="24"/>
        </w:rPr>
        <w:t>»</w:t>
      </w:r>
      <w:r w:rsidR="00F36690" w:rsidRPr="0031788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36690" w:rsidRPr="00317884">
        <w:rPr>
          <w:rFonts w:ascii="Times New Roman" w:hAnsi="Times New Roman" w:cs="Times New Roman"/>
          <w:sz w:val="24"/>
          <w:szCs w:val="24"/>
        </w:rPr>
        <w:t>роект муниципального правового</w:t>
      </w:r>
      <w:r w:rsidR="00F36690" w:rsidRPr="00302296">
        <w:rPr>
          <w:rFonts w:ascii="Times New Roman" w:hAnsi="Times New Roman"/>
          <w:sz w:val="24"/>
          <w:szCs w:val="24"/>
        </w:rPr>
        <w:t xml:space="preserve">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</w:t>
      </w:r>
      <w:proofErr w:type="spellStart"/>
      <w:r w:rsidR="004A31AE" w:rsidRPr="008639CE">
        <w:rPr>
          <w:rFonts w:ascii="Times New Roman" w:hAnsi="Times New Roman"/>
        </w:rPr>
        <w:t>Гордусенко</w:t>
      </w:r>
      <w:proofErr w:type="spellEnd"/>
      <w:r w:rsidR="004A31AE" w:rsidRPr="008639CE">
        <w:rPr>
          <w:rFonts w:ascii="Times New Roman" w:hAnsi="Times New Roman"/>
        </w:rPr>
        <w:t xml:space="preserve">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17884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30D19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77</cp:revision>
  <dcterms:created xsi:type="dcterms:W3CDTF">2019-05-27T09:49:00Z</dcterms:created>
  <dcterms:modified xsi:type="dcterms:W3CDTF">2021-01-04T12:28:00Z</dcterms:modified>
</cp:coreProperties>
</file>